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B99" w:rsidRDefault="006D4B99">
      <w:r>
        <w:rPr>
          <w:b/>
          <w:bCs/>
          <w:sz w:val="40"/>
          <w:szCs w:val="40"/>
        </w:rPr>
        <w:t>Hur börja?</w:t>
      </w:r>
    </w:p>
    <w:p w:rsidR="006D4B99" w:rsidRDefault="006D4B99"/>
    <w:p w:rsidR="00ED0B29" w:rsidRDefault="006D4B99">
      <w:r>
        <w:t xml:space="preserve">Här börjar </w:t>
      </w:r>
      <w:r w:rsidR="009201BE">
        <w:t>allt</w:t>
      </w:r>
      <w:r>
        <w:t xml:space="preserve"> med </w:t>
      </w:r>
      <w:proofErr w:type="gramStart"/>
      <w:r>
        <w:t xml:space="preserve">en </w:t>
      </w:r>
      <w:r w:rsidRPr="006D4B99">
        <w:rPr>
          <w:b/>
          <w:bCs/>
          <w:sz w:val="32"/>
          <w:szCs w:val="32"/>
        </w:rPr>
        <w:t>.stl</w:t>
      </w:r>
      <w:proofErr w:type="gramEnd"/>
      <w:r>
        <w:t xml:space="preserve"> fil</w:t>
      </w:r>
      <w:r w:rsidR="006C3E42">
        <w:t xml:space="preserve"> för din modell g</w:t>
      </w:r>
      <w:r>
        <w:t xml:space="preserve">jord hemma med något </w:t>
      </w:r>
      <w:r w:rsidR="000B370D">
        <w:t xml:space="preserve">CAD-program </w:t>
      </w:r>
      <w:r>
        <w:t>eller nedladdad från nätet</w:t>
      </w:r>
      <w:r w:rsidR="000B370D">
        <w:t>, exempelvis Thingivers</w:t>
      </w:r>
      <w:r w:rsidR="00ED0B29">
        <w:t>e</w:t>
      </w:r>
      <w:r w:rsidR="009201BE">
        <w:t xml:space="preserve">. </w:t>
      </w:r>
      <w:r w:rsidR="009F354B" w:rsidRPr="009F354B">
        <w:rPr>
          <w:b/>
          <w:bCs/>
        </w:rPr>
        <w:t>Blender</w:t>
      </w:r>
      <w:r w:rsidR="009F354B">
        <w:t xml:space="preserve"> är ett program som används på UMS.</w:t>
      </w:r>
      <w:r w:rsidR="00ED0B29">
        <w:t xml:space="preserve"> </w:t>
      </w:r>
      <w:r w:rsidR="00ED0B29" w:rsidRPr="009F354B">
        <w:rPr>
          <w:b/>
          <w:bCs/>
        </w:rPr>
        <w:t>OpenScad</w:t>
      </w:r>
      <w:r w:rsidR="009F354B">
        <w:t xml:space="preserve"> är min favorit.</w:t>
      </w:r>
    </w:p>
    <w:p w:rsidR="009F354B" w:rsidRDefault="009F354B"/>
    <w:p w:rsidR="00A5407F" w:rsidRDefault="00A5407F"/>
    <w:p w:rsidR="00A5407F" w:rsidRDefault="00A5407F">
      <w:r>
        <w:t>UMS har ett antal datorer som är till för alla. Detta medför att filträden är något ostruktu</w:t>
      </w:r>
      <w:r w:rsidR="002722AB">
        <w:t>r</w:t>
      </w:r>
      <w:r>
        <w:t>erade.</w:t>
      </w:r>
      <w:r w:rsidR="002722AB">
        <w:t xml:space="preserve"> Välj en dator. Om den har någon märkning skriv upp det och försök använda den varje gång du arbetar.</w:t>
      </w:r>
    </w:p>
    <w:p w:rsidR="00A5407F" w:rsidRDefault="00A5407F">
      <w:r>
        <w:t xml:space="preserve">Skapa ett eget bibliotek där du lägger in </w:t>
      </w:r>
      <w:r w:rsidR="002722AB">
        <w:t>ditt objekt/figur (.stl format).</w:t>
      </w:r>
    </w:p>
    <w:p w:rsidR="009F354B" w:rsidRDefault="009F354B"/>
    <w:p w:rsidR="00D36DFA" w:rsidRDefault="00D36DFA" w:rsidP="00D36DFA">
      <w:r>
        <w:t xml:space="preserve">På UMS finns det ett antal </w:t>
      </w:r>
      <w:r w:rsidR="00B37EB4">
        <w:t>SOVOL-</w:t>
      </w:r>
      <w:r>
        <w:t>printrar som är döpta efter planeterna (och några till). Planetprintrarna har egna IP-adresser.</w:t>
      </w:r>
      <w:r w:rsidR="00B37EB4">
        <w:t xml:space="preserve"> Starta en ledig printern och skriv upp IP-adressen.</w:t>
      </w:r>
    </w:p>
    <w:p w:rsidR="00D36DFA" w:rsidRDefault="00D36DFA" w:rsidP="00D36DFA"/>
    <w:p w:rsidR="00EE3FBC" w:rsidRDefault="00EE3FBC" w:rsidP="00D36DFA">
      <w:r>
        <w:t xml:space="preserve">IP-adresserna finns </w:t>
      </w:r>
      <w:r w:rsidR="005F4346">
        <w:t xml:space="preserve">uppskrivna </w:t>
      </w:r>
      <w:r>
        <w:t xml:space="preserve">på respektive printer. </w:t>
      </w:r>
    </w:p>
    <w:p w:rsidR="00D36DFA" w:rsidRDefault="00D36DFA"/>
    <w:p w:rsidR="00D36DFA" w:rsidRDefault="00D36DFA" w:rsidP="00D36DFA">
      <w:pPr>
        <w:rPr>
          <w:b/>
          <w:bCs/>
          <w:sz w:val="28"/>
          <w:szCs w:val="28"/>
        </w:rPr>
      </w:pPr>
      <w:r>
        <w:t>Öppna Prusa Slicer</w:t>
      </w:r>
      <w:r w:rsidR="003273B5">
        <w:t>.</w:t>
      </w:r>
    </w:p>
    <w:p w:rsidR="0051361E" w:rsidRDefault="0051361E" w:rsidP="00D36DFA"/>
    <w:p w:rsidR="003A01DF" w:rsidRDefault="003A1426" w:rsidP="00D36DFA">
      <w:r>
        <w:rPr>
          <w:noProof/>
        </w:rPr>
        <w:drawing>
          <wp:inline distT="0" distB="0" distL="0" distR="0">
            <wp:extent cx="4521666" cy="4262989"/>
            <wp:effectExtent l="0" t="0" r="0" b="4445"/>
            <wp:docPr id="171561796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617964" name="Bildobjekt 17156179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733" cy="427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1DF" w:rsidRDefault="003A01DF" w:rsidP="00D36DFA"/>
    <w:p w:rsidR="0051361E" w:rsidRDefault="00A04638" w:rsidP="00D36DFA">
      <w:r>
        <w:t>Bild</w:t>
      </w:r>
      <w:r w:rsidR="002D5B57">
        <w:t>en v</w:t>
      </w:r>
      <w:r>
        <w:t xml:space="preserve">isar vilka printrar som finns </w:t>
      </w:r>
      <w:r w:rsidR="005F4346">
        <w:t>tillgängliga</w:t>
      </w:r>
      <w:r>
        <w:t>.</w:t>
      </w:r>
    </w:p>
    <w:p w:rsidR="00785670" w:rsidRDefault="00785670" w:rsidP="00D36DFA"/>
    <w:p w:rsidR="003273B5" w:rsidRDefault="003273B5" w:rsidP="00D36DFA">
      <w:r>
        <w:t xml:space="preserve">Välj </w:t>
      </w:r>
      <w:r w:rsidR="00B37EB4">
        <w:t xml:space="preserve">den </w:t>
      </w:r>
      <w:r>
        <w:t>printer</w:t>
      </w:r>
      <w:r w:rsidR="00B37EB4">
        <w:t xml:space="preserve"> du startat.</w:t>
      </w:r>
    </w:p>
    <w:p w:rsidR="003A1426" w:rsidRDefault="003A1426" w:rsidP="00D36DFA"/>
    <w:p w:rsidR="005F4346" w:rsidRDefault="005F4346" w:rsidP="00D36DFA">
      <w:r>
        <w:t>Importera din .stl fil.</w:t>
      </w:r>
      <w:r w:rsidR="003273B5">
        <w:t xml:space="preserve"> En bild av din modell dyker upp på plattan.</w:t>
      </w:r>
    </w:p>
    <w:p w:rsidR="002D5B57" w:rsidRDefault="002D5B57" w:rsidP="00D36DFA"/>
    <w:p w:rsidR="002D5B57" w:rsidRPr="002D5B57" w:rsidRDefault="002D5B57" w:rsidP="00D36DFA">
      <w:pPr>
        <w:rPr>
          <w:b/>
          <w:bCs/>
        </w:rPr>
      </w:pPr>
      <w:r>
        <w:t xml:space="preserve">Tryck på </w:t>
      </w:r>
      <w:r>
        <w:rPr>
          <w:b/>
          <w:bCs/>
        </w:rPr>
        <w:t>Slice now!</w:t>
      </w:r>
    </w:p>
    <w:p w:rsidR="00A04638" w:rsidRPr="003A01DF" w:rsidRDefault="00A04638" w:rsidP="00D36DFA"/>
    <w:p w:rsidR="006D4B99" w:rsidRDefault="00A04638" w:rsidP="00D36DFA">
      <w:r w:rsidRPr="00A04638">
        <w:rPr>
          <w:noProof/>
        </w:rPr>
        <w:drawing>
          <wp:inline distT="0" distB="0" distL="0" distR="0" wp14:anchorId="3048FF56" wp14:editId="7842B513">
            <wp:extent cx="4387442" cy="2940931"/>
            <wp:effectExtent l="0" t="0" r="0" b="5715"/>
            <wp:docPr id="200386955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695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5996" cy="296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638" w:rsidRDefault="00A04638" w:rsidP="00D36DFA"/>
    <w:p w:rsidR="003B352E" w:rsidRDefault="003B352E" w:rsidP="00D36DFA"/>
    <w:p w:rsidR="003B352E" w:rsidRDefault="003B352E" w:rsidP="00D36DFA"/>
    <w:p w:rsidR="005A1C53" w:rsidRDefault="005A1C53" w:rsidP="005A1C53">
      <w:r>
        <w:t>Starta webbläsare CROME.</w:t>
      </w:r>
    </w:p>
    <w:p w:rsidR="005A1C53" w:rsidRDefault="005A1C53" w:rsidP="005A1C53">
      <w:r>
        <w:t>Ange skrivarens IP-adress.</w:t>
      </w:r>
    </w:p>
    <w:p w:rsidR="005A1C53" w:rsidRDefault="005A1C53" w:rsidP="00D36DFA"/>
    <w:p w:rsidR="003B352E" w:rsidRDefault="003B352E" w:rsidP="00D36DFA"/>
    <w:p w:rsidR="003B352E" w:rsidRDefault="003B352E" w:rsidP="00D36DFA"/>
    <w:p w:rsidR="002D5B57" w:rsidRDefault="002D5B57" w:rsidP="00D36DFA"/>
    <w:p w:rsidR="003B352E" w:rsidRDefault="00007A55" w:rsidP="00D36D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4023313</wp:posOffset>
                </wp:positionH>
                <wp:positionV relativeFrom="paragraph">
                  <wp:posOffset>1610651</wp:posOffset>
                </wp:positionV>
                <wp:extent cx="746620" cy="587230"/>
                <wp:effectExtent l="25400" t="25400" r="15875" b="35560"/>
                <wp:wrapNone/>
                <wp:docPr id="994200882" name="Rak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6620" cy="587230"/>
                        </a:xfrm>
                        <a:prstGeom prst="straightConnector1">
                          <a:avLst/>
                        </a:prstGeom>
                        <a:ln w="666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188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2" o:spid="_x0000_s1026" type="#_x0000_t32" style="position:absolute;margin-left:316.8pt;margin-top:126.8pt;width:58.8pt;height:4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" strokecolor="#ffd966 [1943]" strokeweight="5.25pt">
                <v:stroke endarrow="block" joinstyle="miter"/>
              </v:shape>
            </w:pict>
          </mc:Fallback>
        </mc:AlternateContent>
      </w:r>
      <w:r w:rsidR="00AB4912">
        <w:rPr>
          <w:noProof/>
        </w:rPr>
        <w:drawing>
          <wp:inline distT="0" distB="0" distL="0" distR="0">
            <wp:extent cx="4387215" cy="2511059"/>
            <wp:effectExtent l="0" t="0" r="0" b="3810"/>
            <wp:docPr id="189149947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99476" name="Bildobjekt 189149947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0469" cy="253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912" w:rsidRDefault="003B352E" w:rsidP="00D36DFA">
      <w:r>
        <w:rPr>
          <w:noProof/>
        </w:rPr>
        <w:lastRenderedPageBreak/>
        <w:drawing>
          <wp:inline distT="0" distB="0" distL="0" distR="0" wp14:anchorId="5D433168" wp14:editId="75CB3D71">
            <wp:extent cx="4001549" cy="2223230"/>
            <wp:effectExtent l="0" t="0" r="0" b="0"/>
            <wp:docPr id="56919782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197821" name="Bildobjekt 5691978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3910" cy="224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912" w:rsidRDefault="00AB4912" w:rsidP="00D36DFA"/>
    <w:p w:rsidR="00112C70" w:rsidRDefault="00112C70" w:rsidP="00112C70">
      <w:r>
        <w:t xml:space="preserve">Bilden visar hur lång tid det tar att skriva ut modellen. </w:t>
      </w:r>
      <w:proofErr w:type="spellStart"/>
      <w:r w:rsidRPr="00FF6FD0">
        <w:rPr>
          <w:i/>
          <w:iCs/>
        </w:rPr>
        <w:t>Estimated</w:t>
      </w:r>
      <w:proofErr w:type="spellEnd"/>
      <w:r w:rsidRPr="00FF6FD0">
        <w:rPr>
          <w:i/>
          <w:iCs/>
        </w:rPr>
        <w:t xml:space="preserve"> </w:t>
      </w:r>
      <w:proofErr w:type="spellStart"/>
      <w:r w:rsidRPr="00FF6FD0">
        <w:rPr>
          <w:i/>
          <w:iCs/>
        </w:rPr>
        <w:t>printing</w:t>
      </w:r>
      <w:proofErr w:type="spellEnd"/>
      <w:r w:rsidRPr="00FF6FD0">
        <w:rPr>
          <w:i/>
          <w:iCs/>
        </w:rPr>
        <w:t xml:space="preserve"> </w:t>
      </w:r>
      <w:proofErr w:type="spellStart"/>
      <w:r w:rsidRPr="00FF6FD0">
        <w:rPr>
          <w:i/>
          <w:iCs/>
        </w:rPr>
        <w:t>time</w:t>
      </w:r>
      <w:proofErr w:type="spellEnd"/>
      <w:r>
        <w:t>.</w:t>
      </w:r>
    </w:p>
    <w:p w:rsidR="00112C70" w:rsidRDefault="00112C70" w:rsidP="00D36DFA"/>
    <w:p w:rsidR="002F29F0" w:rsidRDefault="002F29F0" w:rsidP="00D36DFA"/>
    <w:p w:rsidR="00F4577C" w:rsidRDefault="002F29F0" w:rsidP="00D36DFA">
      <w:r>
        <w:t xml:space="preserve">Tryck på </w:t>
      </w:r>
      <w:r w:rsidR="00007A55">
        <w:t>G</w:t>
      </w:r>
      <w:r w:rsidR="009D36F4">
        <w:t xml:space="preserve">. För några skrivare </w:t>
      </w:r>
      <w:r w:rsidR="005A1C53">
        <w:t>syns inte</w:t>
      </w:r>
      <w:r w:rsidR="009D36F4">
        <w:t xml:space="preserve"> G</w:t>
      </w:r>
      <w:r w:rsidR="005A1C53">
        <w:t>.et</w:t>
      </w:r>
      <w:r w:rsidR="009D36F4">
        <w:t>, men det går bra ändå.</w:t>
      </w:r>
    </w:p>
    <w:p w:rsidR="00F4577C" w:rsidRDefault="00F4577C" w:rsidP="00D36DFA"/>
    <w:p w:rsidR="006B77C0" w:rsidRDefault="00F4577C" w:rsidP="00D36DFA">
      <w:r>
        <w:t>Din fil får ett namn med suffixet .gcode</w:t>
      </w:r>
    </w:p>
    <w:p w:rsidR="00F4577C" w:rsidRDefault="00F4577C" w:rsidP="00D36DFA"/>
    <w:p w:rsidR="00F4577C" w:rsidRDefault="00F4577C" w:rsidP="00D36DFA"/>
    <w:p w:rsidR="00C849DD" w:rsidRDefault="00C849DD" w:rsidP="00D36DFA">
      <w:r>
        <w:t>Tryck UPLOAD&amp;PRINT</w:t>
      </w:r>
    </w:p>
    <w:p w:rsidR="006B77C0" w:rsidRDefault="006B77C0" w:rsidP="00D36DFA"/>
    <w:p w:rsidR="006B77C0" w:rsidRDefault="006B77C0" w:rsidP="00D36DFA">
      <w:r>
        <w:t>Tryck ENTER att starta utskriften.  OBS! UTSKRIFTEN STARTAR PÅ EN GÅNG</w:t>
      </w:r>
    </w:p>
    <w:p w:rsidR="00EA463E" w:rsidRDefault="00EA463E" w:rsidP="00D36DFA"/>
    <w:p w:rsidR="00EA463E" w:rsidRDefault="00EA463E" w:rsidP="00D36DFA"/>
    <w:p w:rsidR="00EA463E" w:rsidRDefault="00EA463E" w:rsidP="00D36DFA"/>
    <w:p w:rsidR="00EA463E" w:rsidRPr="00EA463E" w:rsidRDefault="00EA463E" w:rsidP="00D36DFA">
      <w:pPr>
        <w:rPr>
          <w:b/>
          <w:bCs/>
        </w:rPr>
      </w:pPr>
      <w:r>
        <w:rPr>
          <w:b/>
          <w:bCs/>
          <w:sz w:val="40"/>
          <w:szCs w:val="40"/>
        </w:rPr>
        <w:t>Egen dator</w:t>
      </w:r>
    </w:p>
    <w:p w:rsidR="00EA463E" w:rsidRPr="00EA463E" w:rsidRDefault="00EA463E" w:rsidP="00D36DFA">
      <w:pPr>
        <w:rPr>
          <w:b/>
          <w:bCs/>
        </w:rPr>
      </w:pPr>
    </w:p>
    <w:p w:rsidR="00EA463E" w:rsidRDefault="007430DD" w:rsidP="00D36DFA">
      <w:r>
        <w:t>Om du har egen dator behöver du ladda ner config filer till SOVOL printrarna.</w:t>
      </w:r>
    </w:p>
    <w:p w:rsidR="007430DD" w:rsidRDefault="007430DD" w:rsidP="00D36DFA"/>
    <w:p w:rsidR="007430DD" w:rsidRDefault="007430DD" w:rsidP="00D36DFA">
      <w:r>
        <w:t>Filerna bör finas på ett USB-minne som Björn har!</w:t>
      </w:r>
    </w:p>
    <w:p w:rsidR="007430DD" w:rsidRDefault="007430DD" w:rsidP="00D36DFA"/>
    <w:p w:rsidR="007430DD" w:rsidRPr="00EA463E" w:rsidRDefault="007430DD" w:rsidP="00D36DFA">
      <w:r>
        <w:rPr>
          <w:noProof/>
        </w:rPr>
        <w:drawing>
          <wp:inline distT="0" distB="0" distL="0" distR="0">
            <wp:extent cx="914400" cy="914400"/>
            <wp:effectExtent l="0" t="0" r="0" b="0"/>
            <wp:docPr id="543666409" name="Bild 3" descr="Leende ansikte utan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66409" name="Bild 543666409" descr="Leende ansikte utan fyll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30DD" w:rsidRPr="00EA463E" w:rsidSect="00AE358C">
      <w:footerReference w:type="even" r:id="rId13"/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4EE9" w:rsidRDefault="00904EE9" w:rsidP="00EA463E">
      <w:r>
        <w:separator/>
      </w:r>
    </w:p>
  </w:endnote>
  <w:endnote w:type="continuationSeparator" w:id="0">
    <w:p w:rsidR="00904EE9" w:rsidRDefault="00904EE9" w:rsidP="00EA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211626195"/>
      <w:docPartObj>
        <w:docPartGallery w:val="Page Numbers (Bottom of Page)"/>
        <w:docPartUnique/>
      </w:docPartObj>
    </w:sdtPr>
    <w:sdtContent>
      <w:p w:rsidR="00EA463E" w:rsidRDefault="00EA463E" w:rsidP="00D55FEB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:rsidR="00EA463E" w:rsidRDefault="00EA463E" w:rsidP="00EA463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2001808405"/>
      <w:docPartObj>
        <w:docPartGallery w:val="Page Numbers (Bottom of Page)"/>
        <w:docPartUnique/>
      </w:docPartObj>
    </w:sdtPr>
    <w:sdtContent>
      <w:p w:rsidR="00EA463E" w:rsidRDefault="00EA463E" w:rsidP="00D55FEB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:rsidR="00EA463E" w:rsidRDefault="00EA463E" w:rsidP="00EA463E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4EE9" w:rsidRDefault="00904EE9" w:rsidP="00EA463E">
      <w:r>
        <w:separator/>
      </w:r>
    </w:p>
  </w:footnote>
  <w:footnote w:type="continuationSeparator" w:id="0">
    <w:p w:rsidR="00904EE9" w:rsidRDefault="00904EE9" w:rsidP="00EA4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4159E"/>
    <w:multiLevelType w:val="hybridMultilevel"/>
    <w:tmpl w:val="E47CECBA"/>
    <w:lvl w:ilvl="0" w:tplc="C508668E">
      <w:start w:val="1"/>
      <w:numFmt w:val="decimal"/>
      <w:lvlText w:val="%1"/>
      <w:lvlJc w:val="left"/>
      <w:pPr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99"/>
    <w:rsid w:val="00007A55"/>
    <w:rsid w:val="000B370D"/>
    <w:rsid w:val="000E7054"/>
    <w:rsid w:val="00112C70"/>
    <w:rsid w:val="002722AB"/>
    <w:rsid w:val="002D5B57"/>
    <w:rsid w:val="002F29F0"/>
    <w:rsid w:val="003273B5"/>
    <w:rsid w:val="003A01DF"/>
    <w:rsid w:val="003A1426"/>
    <w:rsid w:val="003B352E"/>
    <w:rsid w:val="0051361E"/>
    <w:rsid w:val="005516DC"/>
    <w:rsid w:val="005A1C53"/>
    <w:rsid w:val="005E7D46"/>
    <w:rsid w:val="005F4346"/>
    <w:rsid w:val="00653948"/>
    <w:rsid w:val="006B77C0"/>
    <w:rsid w:val="006C09B1"/>
    <w:rsid w:val="006C3E42"/>
    <w:rsid w:val="006D4B99"/>
    <w:rsid w:val="00737955"/>
    <w:rsid w:val="007430DD"/>
    <w:rsid w:val="00785670"/>
    <w:rsid w:val="007D2C8B"/>
    <w:rsid w:val="00904EE9"/>
    <w:rsid w:val="009201BE"/>
    <w:rsid w:val="009D36F4"/>
    <w:rsid w:val="009F354B"/>
    <w:rsid w:val="00A04638"/>
    <w:rsid w:val="00A5407F"/>
    <w:rsid w:val="00A755AD"/>
    <w:rsid w:val="00AB4912"/>
    <w:rsid w:val="00AE30C7"/>
    <w:rsid w:val="00AE358C"/>
    <w:rsid w:val="00B37EB4"/>
    <w:rsid w:val="00C44250"/>
    <w:rsid w:val="00C849DD"/>
    <w:rsid w:val="00C90789"/>
    <w:rsid w:val="00CA510F"/>
    <w:rsid w:val="00D246F2"/>
    <w:rsid w:val="00D3448E"/>
    <w:rsid w:val="00D36DFA"/>
    <w:rsid w:val="00D77963"/>
    <w:rsid w:val="00EA463E"/>
    <w:rsid w:val="00ED0B29"/>
    <w:rsid w:val="00ED5E1A"/>
    <w:rsid w:val="00EE3FBC"/>
    <w:rsid w:val="00F40BD6"/>
    <w:rsid w:val="00F4577C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6507"/>
  <w15:chartTrackingRefBased/>
  <w15:docId w15:val="{0358A8CA-880F-7643-8D03-D7462C65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0B29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EA463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A463E"/>
  </w:style>
  <w:style w:type="character" w:styleId="Sidnummer">
    <w:name w:val="page number"/>
    <w:basedOn w:val="Standardstycketeckensnitt"/>
    <w:uiPriority w:val="99"/>
    <w:semiHidden/>
    <w:unhideWhenUsed/>
    <w:rsid w:val="00EA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11</cp:revision>
  <cp:lastPrinted>2025-07-09T05:54:00Z</cp:lastPrinted>
  <dcterms:created xsi:type="dcterms:W3CDTF">2025-06-28T15:18:00Z</dcterms:created>
  <dcterms:modified xsi:type="dcterms:W3CDTF">2025-10-03T07:53:00Z</dcterms:modified>
</cp:coreProperties>
</file>